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B77" w:rsidRPr="00235B77" w:rsidRDefault="00235B77" w:rsidP="00235B77">
      <w:pPr>
        <w:spacing w:after="0" w:line="240" w:lineRule="auto"/>
        <w:jc w:val="both"/>
        <w:rPr>
          <w:b/>
          <w:bCs/>
        </w:rPr>
      </w:pPr>
      <w:r w:rsidRPr="00235B77">
        <w:rPr>
          <w:b/>
          <w:bCs/>
        </w:rPr>
        <w:t>Постановление Минтруда РФ от 30.06.2003 N 41</w:t>
      </w:r>
      <w:proofErr w:type="gramStart"/>
      <w:r w:rsidRPr="00235B77">
        <w:rPr>
          <w:b/>
          <w:bCs/>
        </w:rPr>
        <w:t xml:space="preserve"> О</w:t>
      </w:r>
      <w:proofErr w:type="gramEnd"/>
      <w:r w:rsidRPr="00235B77">
        <w:rPr>
          <w:b/>
          <w:bCs/>
        </w:rPr>
        <w:t>б особенностях работы по совместительству педагогических, медицинских, фармацевтических работников и работников культуры</w:t>
      </w:r>
    </w:p>
    <w:p w:rsidR="00235B77" w:rsidRPr="00235B77" w:rsidRDefault="00235B77" w:rsidP="00235B77">
      <w:pPr>
        <w:spacing w:after="0" w:line="240" w:lineRule="auto"/>
        <w:jc w:val="both"/>
      </w:pPr>
      <w:r w:rsidRPr="00235B77">
        <w:t>9 апреля 2018 г. 16:30</w:t>
      </w:r>
    </w:p>
    <w:p w:rsidR="00235B77" w:rsidRPr="00235B77" w:rsidRDefault="00235B77" w:rsidP="00235B77">
      <w:pPr>
        <w:spacing w:after="0" w:line="240" w:lineRule="auto"/>
        <w:jc w:val="both"/>
      </w:pPr>
      <w:bookmarkStart w:id="0" w:name="100003"/>
      <w:bookmarkEnd w:id="0"/>
      <w:r w:rsidRPr="00235B77">
        <w:t>МИНИСТЕРСТВО ТРУДА И СОЦИАЛЬНОГО РАЗВИТИЯ</w:t>
      </w:r>
    </w:p>
    <w:p w:rsidR="00235B77" w:rsidRPr="00235B77" w:rsidRDefault="00235B77" w:rsidP="00235B77">
      <w:pPr>
        <w:spacing w:after="0" w:line="240" w:lineRule="auto"/>
        <w:jc w:val="both"/>
      </w:pPr>
      <w:r w:rsidRPr="00235B77">
        <w:t>РОССИЙСКОЙ ФЕДЕРАЦИИ</w:t>
      </w:r>
    </w:p>
    <w:p w:rsidR="00235B77" w:rsidRPr="00235B77" w:rsidRDefault="00235B77" w:rsidP="00235B77">
      <w:pPr>
        <w:spacing w:after="0" w:line="240" w:lineRule="auto"/>
        <w:jc w:val="both"/>
      </w:pPr>
      <w:bookmarkStart w:id="1" w:name="100004"/>
      <w:bookmarkEnd w:id="1"/>
      <w:r w:rsidRPr="00235B77">
        <w:t>ПОСТАНОВЛЕНИЕ</w:t>
      </w:r>
    </w:p>
    <w:p w:rsidR="00235B77" w:rsidRPr="00235B77" w:rsidRDefault="00235B77" w:rsidP="00235B77">
      <w:pPr>
        <w:spacing w:after="0" w:line="240" w:lineRule="auto"/>
        <w:jc w:val="both"/>
      </w:pPr>
      <w:r w:rsidRPr="00235B77">
        <w:t>от 30 июня 2003 г. N 41</w:t>
      </w:r>
    </w:p>
    <w:p w:rsidR="00235B77" w:rsidRPr="00235B77" w:rsidRDefault="00235B77" w:rsidP="00235B77">
      <w:pPr>
        <w:spacing w:after="0" w:line="240" w:lineRule="auto"/>
        <w:jc w:val="both"/>
      </w:pPr>
      <w:bookmarkStart w:id="2" w:name="100005"/>
      <w:bookmarkEnd w:id="2"/>
      <w:r w:rsidRPr="00235B77">
        <w:t>ОБ ОСОБЕННОСТЯХ РАБОТЫ ПО СОВМЕСТИТЕЛЬСТВУ</w:t>
      </w:r>
    </w:p>
    <w:p w:rsidR="00235B77" w:rsidRPr="00235B77" w:rsidRDefault="00235B77" w:rsidP="00235B77">
      <w:pPr>
        <w:spacing w:after="0" w:line="240" w:lineRule="auto"/>
        <w:jc w:val="both"/>
      </w:pPr>
      <w:r w:rsidRPr="00235B77">
        <w:t>ПЕДАГОГИЧЕСКИХ, МЕДИЦИНСКИХ, ФАРМАЦЕВТИЧЕСКИХ</w:t>
      </w:r>
    </w:p>
    <w:p w:rsidR="00235B77" w:rsidRPr="00235B77" w:rsidRDefault="00235B77" w:rsidP="00235B77">
      <w:pPr>
        <w:spacing w:after="0" w:line="240" w:lineRule="auto"/>
        <w:jc w:val="both"/>
      </w:pPr>
      <w:r w:rsidRPr="00235B77">
        <w:t>РАБОТНИКОВ И РАБОТНИКОВ КУЛЬТУРЫ</w:t>
      </w:r>
    </w:p>
    <w:p w:rsidR="00235B77" w:rsidRPr="00235B77" w:rsidRDefault="00235B77" w:rsidP="00235B77">
      <w:pPr>
        <w:spacing w:after="0" w:line="240" w:lineRule="auto"/>
        <w:jc w:val="both"/>
      </w:pPr>
      <w:proofErr w:type="gramStart"/>
      <w:r w:rsidRPr="00235B77">
        <w:t>В соответствии со </w:t>
      </w:r>
      <w:hyperlink r:id="rId5" w:anchor="001093" w:history="1">
        <w:r w:rsidRPr="00235B77">
          <w:rPr>
            <w:rStyle w:val="a3"/>
          </w:rPr>
          <w:t>статьей 282</w:t>
        </w:r>
      </w:hyperlink>
      <w:r w:rsidRPr="00235B77">
        <w:t> Трудового кодекса Российской Федерации (Собрание законодательства Российской Федерации, 2002, N 1, ч. I, ст. 3) и </w:t>
      </w:r>
      <w:proofErr w:type="spellStart"/>
      <w:r w:rsidRPr="00235B77">
        <w:fldChar w:fldCharType="begin"/>
      </w:r>
      <w:r w:rsidRPr="00235B77">
        <w:instrText xml:space="preserve"> HYPERLINK "http://legalacts.ru/doc/postanovlenie-pravitelstva-rf-ot-04042003-n-197/" \l "100006" </w:instrText>
      </w:r>
      <w:r w:rsidRPr="00235B77">
        <w:fldChar w:fldCharType="separate"/>
      </w:r>
      <w:r w:rsidRPr="00235B77">
        <w:rPr>
          <w:rStyle w:val="a3"/>
        </w:rPr>
        <w:t>Постановлением</w:t>
      </w:r>
      <w:r w:rsidRPr="00235B77">
        <w:fldChar w:fldCharType="end"/>
      </w:r>
      <w:r w:rsidRPr="00235B77">
        <w:t>Правительства</w:t>
      </w:r>
      <w:proofErr w:type="spellEnd"/>
      <w:r w:rsidRPr="00235B77">
        <w:t xml:space="preserve"> Российской Федерации от 4 апреля 2003 г. N 197 "Об особенностях работы по совместительству педагогических, медицинских, фармацевтических работников и работников культуры" (Собрание законодательства Российской Федерации, 2003, N 15, ст. 1368) Министерство труда и социального развития Российской Федерации</w:t>
      </w:r>
      <w:proofErr w:type="gramEnd"/>
      <w:r w:rsidRPr="00235B77">
        <w:t xml:space="preserve"> по согласованию с Министерством образования Российской Федерации, Министерством здравоохранения Российской Федерации и Министерством культуры Российской Федерации постановляет:</w:t>
      </w:r>
    </w:p>
    <w:p w:rsidR="00235B77" w:rsidRPr="00235B77" w:rsidRDefault="00235B77" w:rsidP="00235B77">
      <w:pPr>
        <w:spacing w:after="0" w:line="240" w:lineRule="auto"/>
        <w:jc w:val="both"/>
      </w:pPr>
      <w:r w:rsidRPr="00235B77">
        <w:t>1. Установить следующие особенности работы по совместительству педагогических, медицинских, фармацевтических работников и работников культуры:</w:t>
      </w:r>
    </w:p>
    <w:p w:rsidR="00235B77" w:rsidRPr="00235B77" w:rsidRDefault="00235B77" w:rsidP="00235B77">
      <w:pPr>
        <w:spacing w:after="0" w:line="240" w:lineRule="auto"/>
        <w:jc w:val="both"/>
      </w:pPr>
      <w:bookmarkStart w:id="3" w:name="100008"/>
      <w:bookmarkEnd w:id="3"/>
      <w:proofErr w:type="gramStart"/>
      <w:r w:rsidRPr="00235B77">
        <w:t>а) указанные категории работников вправе осуществлять работу по совместительству - выполнение другой регулярной оплачиваемой работы на условиях трудового договора в свободное от основной работы время по месту их основной работы или в других организациях, в том числе по аналогичной должности, специальности, профессии, и в случаях, когда установлена сокращенная продолжительность рабочего времени (за исключением работ, в отношении которых нормативными правовыми актами Российской</w:t>
      </w:r>
      <w:proofErr w:type="gramEnd"/>
      <w:r w:rsidRPr="00235B77">
        <w:t xml:space="preserve"> </w:t>
      </w:r>
      <w:proofErr w:type="gramStart"/>
      <w:r w:rsidRPr="00235B77">
        <w:t>Федерации установлены санитарно-гигиенические ограничения);</w:t>
      </w:r>
      <w:proofErr w:type="gramEnd"/>
    </w:p>
    <w:p w:rsidR="00235B77" w:rsidRPr="00235B77" w:rsidRDefault="00235B77" w:rsidP="00235B77">
      <w:pPr>
        <w:spacing w:after="0" w:line="240" w:lineRule="auto"/>
        <w:jc w:val="both"/>
      </w:pPr>
      <w:bookmarkStart w:id="4" w:name="100009"/>
      <w:bookmarkEnd w:id="4"/>
      <w:r w:rsidRPr="00235B77">
        <w:t>б) продолжительность работы по совместительству указанных категорий работников в течение месяца устанавливается по соглашению между работником и работодателем, и по каждому трудовому договору она не может превышать:</w:t>
      </w:r>
    </w:p>
    <w:p w:rsidR="00235B77" w:rsidRPr="00235B77" w:rsidRDefault="00235B77" w:rsidP="00235B77">
      <w:pPr>
        <w:spacing w:after="0" w:line="240" w:lineRule="auto"/>
        <w:jc w:val="both"/>
      </w:pPr>
      <w:bookmarkStart w:id="5" w:name="100010"/>
      <w:bookmarkEnd w:id="5"/>
      <w:r w:rsidRPr="00235B77">
        <w:t>для медицинских и фармацевтических работников - половины месячной нормы рабочего времени, исчисленной из установленной продолжительности рабочей недели;</w:t>
      </w:r>
    </w:p>
    <w:p w:rsidR="00235B77" w:rsidRPr="00235B77" w:rsidRDefault="00235B77" w:rsidP="00235B77">
      <w:pPr>
        <w:spacing w:after="0" w:line="240" w:lineRule="auto"/>
        <w:jc w:val="both"/>
      </w:pPr>
      <w:bookmarkStart w:id="6" w:name="100011"/>
      <w:bookmarkEnd w:id="6"/>
      <w:r w:rsidRPr="00235B77">
        <w:t>для медицинских и фармацевтических работников, у которых половина месячной нормы рабочего времени по основной работе составляет менее 16 часов в неделю, - 16 часов работы в неделю;</w:t>
      </w:r>
    </w:p>
    <w:p w:rsidR="00235B77" w:rsidRPr="00235B77" w:rsidRDefault="00235B77" w:rsidP="00235B77">
      <w:pPr>
        <w:spacing w:after="0" w:line="240" w:lineRule="auto"/>
        <w:jc w:val="both"/>
      </w:pPr>
      <w:bookmarkStart w:id="7" w:name="100012"/>
      <w:bookmarkEnd w:id="7"/>
      <w:r w:rsidRPr="00235B77">
        <w:t xml:space="preserve">для врачей и среднего медицинского персонала городов, районов и иных муниципальных образований, где имеется их недостаток, - месячной нормы рабочего времени, исчисленной из установленной продолжительности рабочей недели. </w:t>
      </w:r>
      <w:proofErr w:type="gramStart"/>
      <w:r w:rsidRPr="00235B77">
        <w:t>При этом продолжительность работы по совместительству по конкретным должностям в учреждениях и иных организациях федерального подчинения устанавливается в порядке, определяемом федеральными органами исполнительной власти, а в учреждениях и иных организациях, находящихся в ведении субъектов Российской Федерации или органов местного самоуправления, - в порядке, определяемом органами государственной власти субъектов Российской Федерации или органами местного самоуправления;</w:t>
      </w:r>
      <w:proofErr w:type="gramEnd"/>
    </w:p>
    <w:p w:rsidR="00235B77" w:rsidRPr="00235B77" w:rsidRDefault="00235B77" w:rsidP="00235B77">
      <w:pPr>
        <w:spacing w:after="0" w:line="240" w:lineRule="auto"/>
        <w:jc w:val="both"/>
      </w:pPr>
      <w:bookmarkStart w:id="8" w:name="100013"/>
      <w:bookmarkEnd w:id="8"/>
      <w:r w:rsidRPr="00235B77">
        <w:t>для младшего медицинского и фармацевтического персонала - месячной нормы рабочего времени, исчисленной из установленной продолжительности рабочей недели;</w:t>
      </w:r>
    </w:p>
    <w:p w:rsidR="00235B77" w:rsidRPr="00235B77" w:rsidRDefault="00235B77" w:rsidP="00235B77">
      <w:pPr>
        <w:spacing w:after="0" w:line="240" w:lineRule="auto"/>
        <w:jc w:val="both"/>
      </w:pPr>
      <w:bookmarkStart w:id="9" w:name="100014"/>
      <w:bookmarkEnd w:id="9"/>
      <w:r w:rsidRPr="00235B77">
        <w:t>для педагогических работников (в том числе тренеров-преподавателей, тренеров) - половины месячной нормы рабочего времени, исчисленной из установленной продолжительности рабочей недели;</w:t>
      </w:r>
    </w:p>
    <w:p w:rsidR="00235B77" w:rsidRPr="00235B77" w:rsidRDefault="00235B77" w:rsidP="00235B77">
      <w:pPr>
        <w:spacing w:after="0" w:line="240" w:lineRule="auto"/>
        <w:jc w:val="both"/>
      </w:pPr>
      <w:bookmarkStart w:id="10" w:name="100015"/>
      <w:bookmarkEnd w:id="10"/>
      <w:r w:rsidRPr="00235B77">
        <w:t>для педагогических работников (в том числе тренеров-преподавателей, тренеров), у которых половина месячной нормы рабочего времени по основной работе составляет менее 16 часов в неделю - 16 часов работы в неделю;</w:t>
      </w:r>
    </w:p>
    <w:p w:rsidR="00235B77" w:rsidRPr="00235B77" w:rsidRDefault="00235B77" w:rsidP="00235B77">
      <w:pPr>
        <w:spacing w:after="0" w:line="240" w:lineRule="auto"/>
        <w:jc w:val="both"/>
      </w:pPr>
      <w:r w:rsidRPr="00235B77">
        <w:t xml:space="preserve">для работников культуры, привлекаемых в качестве педагогических работников дополнительного образования, концертмейстеров, балетмейстеров, хормейстеров, аккомпаниаторов, </w:t>
      </w:r>
      <w:r w:rsidRPr="00235B77">
        <w:lastRenderedPageBreak/>
        <w:t>художественных руководителей, - месячной нормы рабочего времени, исчисленной из установленной продолжительности рабочей недели;</w:t>
      </w:r>
    </w:p>
    <w:p w:rsidR="00235B77" w:rsidRPr="00235B77" w:rsidRDefault="00235B77" w:rsidP="00235B77">
      <w:pPr>
        <w:spacing w:after="0" w:line="240" w:lineRule="auto"/>
        <w:jc w:val="both"/>
      </w:pPr>
      <w:bookmarkStart w:id="11" w:name="100017"/>
      <w:bookmarkEnd w:id="11"/>
      <w:r w:rsidRPr="00235B77">
        <w:t>в) педагогическая работа высококвалифицированных специалистов на условиях совместительства с согласия работодателя может осуществляться в образовательных учреждениях повышения квалификации и переподготовки кадров в основное рабочее время с сохранением заработной платы по основному месту работы.</w:t>
      </w:r>
    </w:p>
    <w:p w:rsidR="00235B77" w:rsidRPr="00235B77" w:rsidRDefault="00235B77" w:rsidP="00235B77">
      <w:pPr>
        <w:spacing w:after="0" w:line="240" w:lineRule="auto"/>
        <w:jc w:val="both"/>
      </w:pPr>
      <w:bookmarkStart w:id="12" w:name="100018"/>
      <w:bookmarkEnd w:id="12"/>
      <w:r w:rsidRPr="00235B77">
        <w:t>2. Для указанных в </w:t>
      </w:r>
      <w:hyperlink r:id="rId6" w:anchor="100007" w:history="1">
        <w:r w:rsidRPr="00235B77">
          <w:rPr>
            <w:rStyle w:val="a3"/>
          </w:rPr>
          <w:t>пункте 1</w:t>
        </w:r>
      </w:hyperlink>
      <w:r w:rsidRPr="00235B77">
        <w:t> настоящего Постановления категорий работников не считаются совместительством и не требуют заключения (оформления) трудового договора следующие виды работ:</w:t>
      </w:r>
    </w:p>
    <w:p w:rsidR="00235B77" w:rsidRPr="00235B77" w:rsidRDefault="00235B77" w:rsidP="00235B77">
      <w:pPr>
        <w:spacing w:after="0" w:line="240" w:lineRule="auto"/>
        <w:jc w:val="both"/>
      </w:pPr>
      <w:bookmarkStart w:id="13" w:name="100019"/>
      <w:bookmarkEnd w:id="13"/>
      <w:r w:rsidRPr="00235B77">
        <w:t>а) литературная работа, в том числе работа по редактированию, переводу и рецензированию отдельных произведений, научная и иная творческая деятельность без занятия штатной должности;</w:t>
      </w:r>
    </w:p>
    <w:p w:rsidR="00235B77" w:rsidRPr="00235B77" w:rsidRDefault="00235B77" w:rsidP="00235B77">
      <w:pPr>
        <w:spacing w:after="0" w:line="240" w:lineRule="auto"/>
        <w:jc w:val="both"/>
      </w:pPr>
      <w:bookmarkStart w:id="14" w:name="100020"/>
      <w:bookmarkEnd w:id="14"/>
      <w:r w:rsidRPr="00235B77">
        <w:t>б) проведение медицинской, технической, бухгалтерской и иной экспертизы с разовой оплатой;</w:t>
      </w:r>
    </w:p>
    <w:p w:rsidR="00235B77" w:rsidRPr="00235B77" w:rsidRDefault="00235B77" w:rsidP="00235B77">
      <w:pPr>
        <w:spacing w:after="0" w:line="240" w:lineRule="auto"/>
        <w:jc w:val="both"/>
      </w:pPr>
      <w:bookmarkStart w:id="15" w:name="100021"/>
      <w:bookmarkEnd w:id="15"/>
      <w:r w:rsidRPr="00235B77">
        <w:t>в) педагогическая работа на условиях почасовой оплаты в объеме не более 300 часов в год;</w:t>
      </w:r>
    </w:p>
    <w:p w:rsidR="00235B77" w:rsidRPr="00235B77" w:rsidRDefault="00235B77" w:rsidP="00235B77">
      <w:pPr>
        <w:spacing w:after="0" w:line="240" w:lineRule="auto"/>
        <w:jc w:val="both"/>
      </w:pPr>
      <w:bookmarkStart w:id="16" w:name="100022"/>
      <w:bookmarkEnd w:id="16"/>
      <w:r w:rsidRPr="00235B77">
        <w:t>г) осуществление консультирования высококвалифицированными специалистами в учреждениях и иных организациях в объеме не более 300 часов в год;</w:t>
      </w:r>
    </w:p>
    <w:p w:rsidR="00235B77" w:rsidRPr="00235B77" w:rsidRDefault="00235B77" w:rsidP="00235B77">
      <w:pPr>
        <w:spacing w:after="0" w:line="240" w:lineRule="auto"/>
        <w:jc w:val="both"/>
      </w:pPr>
      <w:bookmarkStart w:id="17" w:name="100023"/>
      <w:bookmarkEnd w:id="17"/>
      <w:r w:rsidRPr="00235B77">
        <w:t>д) осуществление работниками, не состоящими в штате учреждения (организации), руководства аспирантами и докторантами, а также заведование кафедрой, руководство факультетом образовательного учреждения с дополнительной оплатой по соглашению между работником и работодателем;</w:t>
      </w:r>
    </w:p>
    <w:p w:rsidR="00235B77" w:rsidRPr="00235B77" w:rsidRDefault="00235B77" w:rsidP="00235B77">
      <w:pPr>
        <w:spacing w:after="0" w:line="240" w:lineRule="auto"/>
        <w:jc w:val="both"/>
      </w:pPr>
      <w:bookmarkStart w:id="18" w:name="100024"/>
      <w:bookmarkEnd w:id="18"/>
      <w:r w:rsidRPr="00235B77">
        <w:t>е) педагогическая работа в одном и том же учреждении начального или среднего профессионального образования, в дошкольном образовательном учреждении, в образовательном учреждении общего образования, учреждении дополнительного образования детей и ином детском учреждении с дополнительной оплатой;</w:t>
      </w:r>
    </w:p>
    <w:p w:rsidR="00235B77" w:rsidRPr="00235B77" w:rsidRDefault="00235B77" w:rsidP="00235B77">
      <w:pPr>
        <w:spacing w:after="0" w:line="240" w:lineRule="auto"/>
        <w:jc w:val="both"/>
      </w:pPr>
      <w:bookmarkStart w:id="19" w:name="100025"/>
      <w:bookmarkEnd w:id="19"/>
      <w:proofErr w:type="gramStart"/>
      <w:r w:rsidRPr="00235B77">
        <w:t>ж) работа без занятия штатной должности в том же учреждении и иной организации, в том числе выполнение педагогическими работниками образовательных учреждений обязанностей по заведованию кабинетами, лабораториями и отделениями, преподавательская работа руководящих и других работников образовательных учреждений, руководство предметными и цикловыми комиссиями, работа по руководству производственным обучением и практикой студентов и иных обучающихся, дежурство медицинских работников сверх месячной нормы рабочего времени</w:t>
      </w:r>
      <w:proofErr w:type="gramEnd"/>
      <w:r w:rsidRPr="00235B77">
        <w:t xml:space="preserve"> по графику и др.;</w:t>
      </w:r>
    </w:p>
    <w:p w:rsidR="00235B77" w:rsidRPr="00235B77" w:rsidRDefault="00235B77" w:rsidP="00235B77">
      <w:pPr>
        <w:spacing w:after="0" w:line="240" w:lineRule="auto"/>
        <w:jc w:val="both"/>
      </w:pPr>
      <w:bookmarkStart w:id="20" w:name="100026"/>
      <w:bookmarkEnd w:id="20"/>
      <w:r w:rsidRPr="00235B77">
        <w:t>з) работа в том же образовательном учреждении или ином детском учреждении сверх установленной нормы часов педагогической работы за ставку заработной платы педагогических работников, а также концертмейстеров, аккомпаниаторов по подготовке работников искусств;</w:t>
      </w:r>
    </w:p>
    <w:p w:rsidR="00235B77" w:rsidRPr="00235B77" w:rsidRDefault="00235B77" w:rsidP="00235B77">
      <w:pPr>
        <w:spacing w:after="0" w:line="240" w:lineRule="auto"/>
        <w:jc w:val="both"/>
      </w:pPr>
      <w:bookmarkStart w:id="21" w:name="100027"/>
      <w:bookmarkEnd w:id="21"/>
      <w:r w:rsidRPr="00235B77">
        <w:t>и) работа по организации и проведению экскурсий на условиях почасовой или сдельной оплаты без занятия штатной должности.</w:t>
      </w:r>
    </w:p>
    <w:p w:rsidR="00235B77" w:rsidRPr="00235B77" w:rsidRDefault="00235B77" w:rsidP="00235B77">
      <w:pPr>
        <w:spacing w:after="0" w:line="240" w:lineRule="auto"/>
        <w:jc w:val="both"/>
      </w:pPr>
      <w:bookmarkStart w:id="22" w:name="100028"/>
      <w:bookmarkEnd w:id="22"/>
      <w:r w:rsidRPr="00235B77">
        <w:t>Выполнение работ, указанных в </w:t>
      </w:r>
      <w:hyperlink r:id="rId7" w:anchor="100020" w:history="1">
        <w:r w:rsidRPr="00235B77">
          <w:rPr>
            <w:rStyle w:val="a3"/>
          </w:rPr>
          <w:t>подпунктах "б"</w:t>
        </w:r>
      </w:hyperlink>
      <w:r w:rsidRPr="00235B77">
        <w:t> - </w:t>
      </w:r>
      <w:hyperlink r:id="rId8" w:anchor="100026" w:history="1">
        <w:r w:rsidRPr="00235B77">
          <w:rPr>
            <w:rStyle w:val="a3"/>
          </w:rPr>
          <w:t>"з"</w:t>
        </w:r>
      </w:hyperlink>
      <w:r w:rsidRPr="00235B77">
        <w:t> допускается в основное рабочее время с согласия работодателя.</w:t>
      </w:r>
    </w:p>
    <w:p w:rsidR="00235B77" w:rsidRPr="00235B77" w:rsidRDefault="00235B77" w:rsidP="00235B77">
      <w:pPr>
        <w:spacing w:after="0" w:line="240" w:lineRule="auto"/>
        <w:jc w:val="both"/>
      </w:pPr>
      <w:bookmarkStart w:id="23" w:name="100029"/>
      <w:bookmarkEnd w:id="23"/>
      <w:r w:rsidRPr="00235B77">
        <w:t>3. Признать утратившим силу разъяснение Минтруда России от 25 ноября 1993 г. N 14 "Об отпусках работающим по совместительству" и Постановление Минтруда России от 25 ноября 1993 г. N 173 "Об утверждении разъяснения "Об отпусках работающим по совместительству" (зарегистрировано в Минюсте России 1 декабря 1993 г., регистрационный N 415).</w:t>
      </w:r>
    </w:p>
    <w:p w:rsidR="00235B77" w:rsidRPr="00235B77" w:rsidRDefault="00235B77" w:rsidP="00235B77">
      <w:pPr>
        <w:spacing w:after="0" w:line="240" w:lineRule="auto"/>
        <w:jc w:val="both"/>
      </w:pPr>
      <w:bookmarkStart w:id="24" w:name="100030"/>
      <w:bookmarkEnd w:id="24"/>
      <w:r w:rsidRPr="00235B77">
        <w:t>Министр</w:t>
      </w:r>
    </w:p>
    <w:p w:rsidR="00235B77" w:rsidRPr="00235B77" w:rsidRDefault="00235B77" w:rsidP="00235B77">
      <w:pPr>
        <w:spacing w:after="0" w:line="240" w:lineRule="auto"/>
        <w:jc w:val="both"/>
      </w:pPr>
      <w:r w:rsidRPr="00235B77">
        <w:t>труда и социального развития</w:t>
      </w:r>
    </w:p>
    <w:p w:rsidR="00235B77" w:rsidRPr="00235B77" w:rsidRDefault="00235B77" w:rsidP="00235B77">
      <w:pPr>
        <w:spacing w:after="0" w:line="240" w:lineRule="auto"/>
        <w:jc w:val="both"/>
      </w:pPr>
      <w:r w:rsidRPr="00235B77">
        <w:t>Российской Федерации</w:t>
      </w:r>
    </w:p>
    <w:p w:rsidR="00235B77" w:rsidRPr="00235B77" w:rsidRDefault="00235B77" w:rsidP="00235B77">
      <w:pPr>
        <w:spacing w:after="0" w:line="240" w:lineRule="auto"/>
        <w:jc w:val="both"/>
      </w:pPr>
      <w:r w:rsidRPr="00235B77">
        <w:t>А.П.ПОЧИНОК</w:t>
      </w:r>
    </w:p>
    <w:p w:rsidR="00235B77" w:rsidRPr="00235B77" w:rsidRDefault="00235B77" w:rsidP="00235B77">
      <w:pPr>
        <w:spacing w:after="0" w:line="240" w:lineRule="auto"/>
        <w:jc w:val="both"/>
      </w:pPr>
    </w:p>
    <w:p w:rsidR="00235B77" w:rsidRDefault="00235B77" w:rsidP="00235B77">
      <w:pPr>
        <w:spacing w:after="0" w:line="240" w:lineRule="auto"/>
        <w:jc w:val="both"/>
        <w:rPr>
          <w:b/>
          <w:bCs/>
        </w:rPr>
      </w:pPr>
    </w:p>
    <w:p w:rsidR="00235B77" w:rsidRDefault="00235B77" w:rsidP="00235B77">
      <w:pPr>
        <w:spacing w:after="0" w:line="240" w:lineRule="auto"/>
        <w:jc w:val="both"/>
        <w:rPr>
          <w:b/>
          <w:bCs/>
        </w:rPr>
      </w:pPr>
    </w:p>
    <w:p w:rsidR="00235B77" w:rsidRDefault="00235B77" w:rsidP="00235B77">
      <w:pPr>
        <w:spacing w:after="0" w:line="240" w:lineRule="auto"/>
        <w:jc w:val="both"/>
        <w:rPr>
          <w:b/>
          <w:bCs/>
        </w:rPr>
      </w:pPr>
    </w:p>
    <w:p w:rsidR="00235B77" w:rsidRDefault="00235B77" w:rsidP="00235B77">
      <w:pPr>
        <w:spacing w:after="0" w:line="240" w:lineRule="auto"/>
        <w:jc w:val="both"/>
        <w:rPr>
          <w:b/>
          <w:bCs/>
        </w:rPr>
      </w:pPr>
    </w:p>
    <w:p w:rsidR="00235B77" w:rsidRDefault="00235B77" w:rsidP="00235B77">
      <w:pPr>
        <w:spacing w:after="0" w:line="240" w:lineRule="auto"/>
        <w:jc w:val="both"/>
        <w:rPr>
          <w:b/>
          <w:bCs/>
        </w:rPr>
      </w:pPr>
    </w:p>
    <w:p w:rsidR="00235B77" w:rsidRPr="00235B77" w:rsidRDefault="00235B77" w:rsidP="00235B77">
      <w:pPr>
        <w:spacing w:after="0" w:line="240" w:lineRule="auto"/>
        <w:jc w:val="both"/>
        <w:rPr>
          <w:b/>
          <w:bCs/>
        </w:rPr>
      </w:pPr>
      <w:bookmarkStart w:id="25" w:name="_GoBack"/>
      <w:bookmarkEnd w:id="25"/>
      <w:r w:rsidRPr="00235B77">
        <w:rPr>
          <w:b/>
          <w:bCs/>
        </w:rPr>
        <w:lastRenderedPageBreak/>
        <w:t>Судебная практика и законодательство — Постановление Минтруда РФ от 30.06.2003 N 41</w:t>
      </w:r>
      <w:proofErr w:type="gramStart"/>
      <w:r w:rsidRPr="00235B77">
        <w:rPr>
          <w:b/>
          <w:bCs/>
        </w:rPr>
        <w:t xml:space="preserve"> О</w:t>
      </w:r>
      <w:proofErr w:type="gramEnd"/>
      <w:r w:rsidRPr="00235B77">
        <w:rPr>
          <w:b/>
          <w:bCs/>
        </w:rPr>
        <w:t>б особенностях работы по совместительству педагогических, медицинских, фармацевтических работников и работников культуры</w:t>
      </w:r>
    </w:p>
    <w:p w:rsidR="00235B77" w:rsidRPr="00235B77" w:rsidRDefault="00235B77" w:rsidP="00235B77">
      <w:pPr>
        <w:spacing w:after="0" w:line="240" w:lineRule="auto"/>
        <w:jc w:val="both"/>
      </w:pPr>
    </w:p>
    <w:p w:rsidR="00235B77" w:rsidRPr="00235B77" w:rsidRDefault="00235B77" w:rsidP="00235B77">
      <w:pPr>
        <w:spacing w:after="0" w:line="240" w:lineRule="auto"/>
        <w:jc w:val="both"/>
      </w:pPr>
      <w:hyperlink r:id="rId9" w:anchor="100016" w:history="1">
        <w:r w:rsidRPr="00235B77">
          <w:rPr>
            <w:rStyle w:val="a3"/>
          </w:rPr>
          <w:t xml:space="preserve">&lt;Письмо&gt; </w:t>
        </w:r>
        <w:proofErr w:type="spellStart"/>
        <w:r w:rsidRPr="00235B77">
          <w:rPr>
            <w:rStyle w:val="a3"/>
          </w:rPr>
          <w:t>Минобрнауки</w:t>
        </w:r>
        <w:proofErr w:type="spellEnd"/>
        <w:r w:rsidRPr="00235B77">
          <w:rPr>
            <w:rStyle w:val="a3"/>
          </w:rPr>
          <w:t xml:space="preserve"> РФ от 08.08.2011 N 03-495 "О вступлении в силу Приказа </w:t>
        </w:r>
        <w:proofErr w:type="spellStart"/>
        <w:r w:rsidRPr="00235B77">
          <w:rPr>
            <w:rStyle w:val="a3"/>
          </w:rPr>
          <w:t>Минздравсоцразвития</w:t>
        </w:r>
        <w:proofErr w:type="spellEnd"/>
        <w:r w:rsidRPr="00235B77">
          <w:rPr>
            <w:rStyle w:val="a3"/>
          </w:rPr>
          <w:t xml:space="preserve"> России от 31 мая 2011 г. N 448н"</w:t>
        </w:r>
      </w:hyperlink>
    </w:p>
    <w:p w:rsidR="00235B77" w:rsidRPr="00235B77" w:rsidRDefault="00235B77" w:rsidP="00235B77">
      <w:pPr>
        <w:spacing w:after="0" w:line="240" w:lineRule="auto"/>
        <w:jc w:val="both"/>
      </w:pPr>
      <w:bookmarkStart w:id="26" w:name="100016"/>
      <w:bookmarkEnd w:id="26"/>
      <w:r w:rsidRPr="00235B77">
        <w:t xml:space="preserve">Библиотечные работники могут за дополнительную оплату выполнять преподавательскую работу в том же образовательном учреждении (т.е. вести занятия по учебным предметам на условиях, установленных для учителей). </w:t>
      </w:r>
      <w:proofErr w:type="gramStart"/>
      <w:r w:rsidRPr="00235B77">
        <w:t>В соответствии с </w:t>
      </w:r>
      <w:hyperlink r:id="rId10" w:anchor="100025" w:history="1">
        <w:r w:rsidRPr="00235B77">
          <w:rPr>
            <w:rStyle w:val="a3"/>
          </w:rPr>
          <w:t>подпунктом "ж" пункта 2</w:t>
        </w:r>
      </w:hyperlink>
      <w:r w:rsidRPr="00235B77">
        <w:t> Постановления Министерства труда и социального развития Российской Федерации от 30 июня 2003 г. N 41 "Об особенностях работы по совместительству педагогических, фармацевтических работников и работников культуры" (зарегистрирован Минюстом России 7 августа 2003 г., регистрационный N 4963) преподавательская работа без занятия штатной должности не считается совместительством.</w:t>
      </w:r>
      <w:proofErr w:type="gramEnd"/>
    </w:p>
    <w:p w:rsidR="00235B77" w:rsidRPr="00235B77" w:rsidRDefault="00235B77" w:rsidP="00235B77">
      <w:pPr>
        <w:spacing w:after="0" w:line="240" w:lineRule="auto"/>
        <w:jc w:val="both"/>
      </w:pPr>
      <w:r w:rsidRPr="00235B77">
        <w:br/>
      </w:r>
    </w:p>
    <w:p w:rsidR="00235B77" w:rsidRPr="00235B77" w:rsidRDefault="00235B77" w:rsidP="00235B77">
      <w:pPr>
        <w:spacing w:after="0" w:line="240" w:lineRule="auto"/>
        <w:jc w:val="both"/>
      </w:pPr>
      <w:hyperlink r:id="rId11" w:anchor="100082" w:history="1">
        <w:r w:rsidRPr="00235B77">
          <w:rPr>
            <w:rStyle w:val="a3"/>
          </w:rPr>
          <w:t xml:space="preserve">Приказ </w:t>
        </w:r>
        <w:proofErr w:type="spellStart"/>
        <w:r w:rsidRPr="00235B77">
          <w:rPr>
            <w:rStyle w:val="a3"/>
          </w:rPr>
          <w:t>Рособразования</w:t>
        </w:r>
        <w:proofErr w:type="spellEnd"/>
        <w:r w:rsidRPr="00235B77">
          <w:rPr>
            <w:rStyle w:val="a3"/>
          </w:rPr>
          <w:t xml:space="preserve"> от 17.11.2008 N 1600</w:t>
        </w:r>
        <w:proofErr w:type="gramStart"/>
        <w:r w:rsidRPr="00235B77">
          <w:rPr>
            <w:rStyle w:val="a3"/>
          </w:rPr>
          <w:t xml:space="preserve"> О</w:t>
        </w:r>
        <w:proofErr w:type="gramEnd"/>
        <w:r w:rsidRPr="00235B77">
          <w:rPr>
            <w:rStyle w:val="a3"/>
          </w:rPr>
          <w:t>б утверждении примерных положений об оплате труда работников подведомственных федеральных бюджетных учреждений по видам экономической деятельности</w:t>
        </w:r>
      </w:hyperlink>
    </w:p>
    <w:p w:rsidR="00235B77" w:rsidRPr="00235B77" w:rsidRDefault="00235B77" w:rsidP="00235B77">
      <w:pPr>
        <w:spacing w:after="0" w:line="240" w:lineRule="auto"/>
        <w:jc w:val="both"/>
      </w:pPr>
      <w:bookmarkStart w:id="27" w:name="100082"/>
      <w:bookmarkEnd w:id="27"/>
      <w:proofErr w:type="gramStart"/>
      <w:r w:rsidRPr="00235B77">
        <w:t>Работники из числа профессорско-преподавательского состава, состоящие в штате учреждения, могут выполнять педагогическую работу на условиях почасовой оплаты труда в объеме не более 300 часов в год, которая не считается совместительством (</w:t>
      </w:r>
      <w:hyperlink r:id="rId12" w:anchor="100021" w:history="1">
        <w:r w:rsidRPr="00235B77">
          <w:rPr>
            <w:rStyle w:val="a3"/>
          </w:rPr>
          <w:t>Постановление</w:t>
        </w:r>
      </w:hyperlink>
      <w:r w:rsidRPr="00235B77">
        <w:t> Министерства труда и социального развития Российской Федерации от 30.06.2003 N 41 "Об особенностях работы по совместительству педагогических, медицинских, фармацевтических работников и работников культуры" (Российская газета, 2003, N 162), зарегистрировано</w:t>
      </w:r>
      <w:proofErr w:type="gramEnd"/>
      <w:r w:rsidRPr="00235B77">
        <w:t xml:space="preserve"> в Минюсте России 07.08.2003 N 4963).</w:t>
      </w:r>
    </w:p>
    <w:p w:rsidR="00235B77" w:rsidRPr="00235B77" w:rsidRDefault="00235B77" w:rsidP="00235B77">
      <w:pPr>
        <w:spacing w:after="0" w:line="240" w:lineRule="auto"/>
        <w:jc w:val="both"/>
      </w:pPr>
      <w:r w:rsidRPr="00235B77">
        <w:br/>
      </w:r>
    </w:p>
    <w:p w:rsidR="00235B77" w:rsidRPr="00235B77" w:rsidRDefault="00235B77" w:rsidP="00235B77">
      <w:pPr>
        <w:spacing w:after="0" w:line="240" w:lineRule="auto"/>
        <w:jc w:val="both"/>
      </w:pPr>
      <w:hyperlink r:id="rId13" w:anchor="100006" w:history="1">
        <w:r w:rsidRPr="00235B77">
          <w:rPr>
            <w:rStyle w:val="a3"/>
          </w:rPr>
          <w:t>Постановление Правительства РФ от 04.04.2003 N 197 (ред. от 04.09.2012) "Об особенностях работы по совместительству педагогических, медицинских, фармацевтических работников и работников культуры"</w:t>
        </w:r>
      </w:hyperlink>
    </w:p>
    <w:p w:rsidR="00235B77" w:rsidRPr="00235B77" w:rsidRDefault="00235B77" w:rsidP="00235B77">
      <w:pPr>
        <w:spacing w:after="0" w:line="240" w:lineRule="auto"/>
        <w:jc w:val="both"/>
      </w:pPr>
      <w:bookmarkStart w:id="28" w:name="100006"/>
      <w:bookmarkEnd w:id="28"/>
      <w:r w:rsidRPr="00235B77">
        <w:t>Министерству труда и социального развития Российской Федерации в установленном настоящим Постановлением порядке в 3-месячный срок определить </w:t>
      </w:r>
      <w:proofErr w:type="spellStart"/>
      <w:r w:rsidRPr="00235B77">
        <w:fldChar w:fldCharType="begin"/>
      </w:r>
      <w:r w:rsidRPr="00235B77">
        <w:instrText xml:space="preserve"> HYPERLINK "http://legalacts.ru/doc/postanovlenie-mintruda-rf-ot-30062003-n-41/" </w:instrText>
      </w:r>
      <w:r w:rsidRPr="00235B77">
        <w:fldChar w:fldCharType="separate"/>
      </w:r>
      <w:r w:rsidRPr="00235B77">
        <w:rPr>
          <w:rStyle w:val="a3"/>
        </w:rPr>
        <w:t>особенности</w:t>
      </w:r>
      <w:r w:rsidRPr="00235B77">
        <w:fldChar w:fldCharType="end"/>
      </w:r>
      <w:r w:rsidRPr="00235B77">
        <w:t>работы</w:t>
      </w:r>
      <w:proofErr w:type="spellEnd"/>
      <w:r w:rsidRPr="00235B77">
        <w:t xml:space="preserve"> по совместительству педагогических, медицинских, фармацевтических работников и работников культуры.</w:t>
      </w:r>
    </w:p>
    <w:p w:rsidR="00235B77" w:rsidRPr="00235B77" w:rsidRDefault="00235B77" w:rsidP="00235B77">
      <w:pPr>
        <w:spacing w:after="0" w:line="240" w:lineRule="auto"/>
        <w:jc w:val="both"/>
      </w:pPr>
      <w:bookmarkStart w:id="29" w:name="100007"/>
      <w:bookmarkEnd w:id="29"/>
      <w:r w:rsidRPr="00235B77">
        <w:t>Председатель Правительства</w:t>
      </w:r>
    </w:p>
    <w:p w:rsidR="00235B77" w:rsidRPr="00235B77" w:rsidRDefault="00235B77" w:rsidP="00235B77">
      <w:pPr>
        <w:spacing w:after="0" w:line="240" w:lineRule="auto"/>
        <w:jc w:val="both"/>
      </w:pPr>
      <w:r w:rsidRPr="00235B77">
        <w:br/>
      </w:r>
    </w:p>
    <w:p w:rsidR="00235B77" w:rsidRPr="00235B77" w:rsidRDefault="00235B77" w:rsidP="00235B77">
      <w:pPr>
        <w:spacing w:after="0" w:line="240" w:lineRule="auto"/>
        <w:jc w:val="both"/>
      </w:pPr>
      <w:hyperlink r:id="rId14" w:anchor="100056" w:history="1">
        <w:r w:rsidRPr="00235B77">
          <w:rPr>
            <w:rStyle w:val="a3"/>
          </w:rPr>
          <w:t xml:space="preserve">&lt;Письмо&gt; </w:t>
        </w:r>
        <w:proofErr w:type="spellStart"/>
        <w:r w:rsidRPr="00235B77">
          <w:rPr>
            <w:rStyle w:val="a3"/>
          </w:rPr>
          <w:t>Минобрнауки</w:t>
        </w:r>
        <w:proofErr w:type="spellEnd"/>
        <w:r w:rsidRPr="00235B77">
          <w:rPr>
            <w:rStyle w:val="a3"/>
          </w:rPr>
          <w:t xml:space="preserve"> России от 18.09.2015 N АК-2726/06 "О направлении разъяснений" (вместе с "Разъяснениями по вопросам профессионального обучения водителей транспортных средств соответствующих категорий и подкатегорий")</w:t>
        </w:r>
      </w:hyperlink>
    </w:p>
    <w:p w:rsidR="00235B77" w:rsidRPr="00235B77" w:rsidRDefault="00235B77" w:rsidP="00235B77">
      <w:pPr>
        <w:spacing w:after="0" w:line="240" w:lineRule="auto"/>
        <w:jc w:val="both"/>
      </w:pPr>
      <w:bookmarkStart w:id="30" w:name="100056"/>
      <w:bookmarkEnd w:id="30"/>
      <w:proofErr w:type="gramStart"/>
      <w:r w:rsidRPr="00235B77">
        <w:t>Согласно </w:t>
      </w:r>
      <w:hyperlink r:id="rId15" w:anchor="100009" w:history="1">
        <w:r w:rsidRPr="00235B77">
          <w:rPr>
            <w:rStyle w:val="a3"/>
          </w:rPr>
          <w:t>подпункту "б" пункта 1</w:t>
        </w:r>
      </w:hyperlink>
      <w:r w:rsidRPr="00235B77">
        <w:t> постановления Минтруда России от 30 июня 2003 г. N 41 "Об особенностях работы по совместительству педагогических, медицинских, фармацевтических работников и работников культуры" (зарегистрировано Минюстом России 7 августа 2003 г., регистрационный N 4963) для педагогических работников (в том числе тренеров-преподавателей, тренеров) продолжительность работы по совместительству составляет половину месячной нормы рабочего времени, исчисленной из установленной продолжительности рабочей</w:t>
      </w:r>
      <w:proofErr w:type="gramEnd"/>
      <w:r w:rsidRPr="00235B77">
        <w:t xml:space="preserve"> недели. Для педагогических работников, у которых половина месячной нормы рабочего времени по основной работе составляет менее 16 часов в неделю, продолжительность работы по совместительству составляет 16 часов работы в неделю.</w:t>
      </w:r>
    </w:p>
    <w:p w:rsidR="009C7DBD" w:rsidRDefault="009C7DBD"/>
    <w:sectPr w:rsidR="009C7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B77"/>
    <w:rsid w:val="00235B77"/>
    <w:rsid w:val="00742E3D"/>
    <w:rsid w:val="009C7DBD"/>
    <w:rsid w:val="00C5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5B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5B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8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3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ostanovlenie-mintruda-rf-ot-30062003-n-41/" TargetMode="External"/><Relationship Id="rId13" Type="http://schemas.openxmlformats.org/officeDocument/2006/relationships/hyperlink" Target="http://legalacts.ru/doc/postanovlenie-pravitelstva-rf-ot-04042003-n-19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alacts.ru/doc/postanovlenie-mintruda-rf-ot-30062003-n-41/" TargetMode="External"/><Relationship Id="rId12" Type="http://schemas.openxmlformats.org/officeDocument/2006/relationships/hyperlink" Target="http://legalacts.ru/doc/postanovlenie-mintruda-rf-ot-30062003-n-41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legalacts.ru/doc/postanovlenie-mintruda-rf-ot-30062003-n-41/" TargetMode="External"/><Relationship Id="rId11" Type="http://schemas.openxmlformats.org/officeDocument/2006/relationships/hyperlink" Target="http://legalacts.ru/doc/prikaz-rosobrazovanija-ot-17112008-n-1600-ob/" TargetMode="External"/><Relationship Id="rId5" Type="http://schemas.openxmlformats.org/officeDocument/2006/relationships/hyperlink" Target="http://legalacts.ru/kodeks/TK-RF/chast-iv/razdel-xii/glava-44/statja-282/" TargetMode="External"/><Relationship Id="rId15" Type="http://schemas.openxmlformats.org/officeDocument/2006/relationships/hyperlink" Target="http://legalacts.ru/doc/postanovlenie-mintruda-rf-ot-30062003-n-41/" TargetMode="External"/><Relationship Id="rId10" Type="http://schemas.openxmlformats.org/officeDocument/2006/relationships/hyperlink" Target="http://legalacts.ru/doc/postanovlenie-mintruda-rf-ot-30062003-n-4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alacts.ru/doc/pismo-minobrnauki-rf-ot-08082011-n-03-495/" TargetMode="External"/><Relationship Id="rId14" Type="http://schemas.openxmlformats.org/officeDocument/2006/relationships/hyperlink" Target="http://legalacts.ru/doc/pismo-minobrnauki-rossii-ot-18092015-n-ak-27260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cp:lastPrinted>2018-06-13T05:47:00Z</cp:lastPrinted>
  <dcterms:created xsi:type="dcterms:W3CDTF">2018-06-13T05:46:00Z</dcterms:created>
  <dcterms:modified xsi:type="dcterms:W3CDTF">2018-06-13T05:47:00Z</dcterms:modified>
</cp:coreProperties>
</file>